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5BF" w:rsidRDefault="009555BF"/>
    <w:p w:rsidR="009555BF" w:rsidRDefault="009555BF"/>
    <w:p w:rsidR="009555BF" w:rsidRDefault="009555BF"/>
    <w:p w:rsidR="009555BF" w:rsidRDefault="009555BF" w:rsidP="009555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+</w:t>
      </w: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pl-PL"/>
        </w:rPr>
        <w:t>PLAN PRACY SZKOŁY</w:t>
      </w: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7"/>
          <w:szCs w:val="77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>ROK SZKOLNY 2023/2024</w:t>
      </w: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</w:pPr>
    </w:p>
    <w:p w:rsidR="009555BF" w:rsidRDefault="009555BF" w:rsidP="009555B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pl-PL"/>
        </w:rPr>
        <w:t xml:space="preserve">SZKOŁA PODSTAWOWA W MYCZKOWCACH </w:t>
      </w:r>
    </w:p>
    <w:p w:rsidR="009555BF" w:rsidRDefault="009555BF" w:rsidP="009555B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</w:p>
    <w:p w:rsidR="009555BF" w:rsidRDefault="009555BF" w:rsidP="009555B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</w:p>
    <w:p w:rsidR="009555BF" w:rsidRDefault="009555BF" w:rsidP="009555BF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Ustawa z dnia 7 września 1991 r. o systemie oświaty (</w:t>
      </w:r>
      <w:proofErr w:type="spellStart"/>
      <w:r>
        <w:rPr>
          <w:rFonts w:ascii="Times New Roman" w:eastAsia="Calibri" w:hAnsi="Times New Roman" w:cs="Times New Roman"/>
        </w:rPr>
        <w:t>t.j</w:t>
      </w:r>
      <w:proofErr w:type="spellEnd"/>
      <w:r>
        <w:rPr>
          <w:rFonts w:ascii="Times New Roman" w:eastAsia="Calibri" w:hAnsi="Times New Roman" w:cs="Times New Roman"/>
        </w:rPr>
        <w:t>. Dz.U. z 2016 r. poz. 1943 ze zm.),</w:t>
      </w:r>
    </w:p>
    <w:p w:rsidR="009555BF" w:rsidRDefault="009555BF" w:rsidP="009555BF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Ustawa z 14 grudnia 2016 r. – Prawo oświatowe (Dz.U. z 2017 r. poz. 59),</w:t>
      </w:r>
    </w:p>
    <w:p w:rsidR="009555BF" w:rsidRDefault="009555BF" w:rsidP="009555BF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Ustawa z dnia 26 stycznia 1982 r. Karta nauczyciela (</w:t>
      </w:r>
      <w:proofErr w:type="spellStart"/>
      <w:r>
        <w:rPr>
          <w:rFonts w:ascii="Times New Roman" w:eastAsia="Calibri" w:hAnsi="Times New Roman" w:cs="Times New Roman"/>
        </w:rPr>
        <w:t>t.j</w:t>
      </w:r>
      <w:proofErr w:type="spellEnd"/>
      <w:r>
        <w:rPr>
          <w:rFonts w:ascii="Times New Roman" w:eastAsia="Calibri" w:hAnsi="Times New Roman" w:cs="Times New Roman"/>
        </w:rPr>
        <w:t>. Dz.U. z 2016 r. poz. 1379 ze zm.),</w:t>
      </w:r>
    </w:p>
    <w:p w:rsidR="009555BF" w:rsidRDefault="009555BF" w:rsidP="009555BF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+mn-ea" w:hAnsi="Times New Roman" w:cs="Times New Roman"/>
        </w:rPr>
        <w:t xml:space="preserve">Statut Szkoły Podstawowej w Niebieszczanach  </w:t>
      </w:r>
    </w:p>
    <w:p w:rsidR="009555BF" w:rsidRDefault="009555BF" w:rsidP="009555BF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Program Wychowawczo- Profilaktyczny </w:t>
      </w:r>
      <w:r>
        <w:rPr>
          <w:rFonts w:ascii="Times New Roman" w:eastAsia="+mn-ea" w:hAnsi="Times New Roman" w:cs="Times New Roman"/>
        </w:rPr>
        <w:t xml:space="preserve">Szkoły Podstawowej w Niebieszczanach. </w:t>
      </w:r>
    </w:p>
    <w:p w:rsidR="009555BF" w:rsidRDefault="009555BF" w:rsidP="009555BF">
      <w:pPr>
        <w:widowControl w:val="0"/>
        <w:suppressAutoHyphens/>
        <w:spacing w:after="0" w:line="276" w:lineRule="auto"/>
        <w:ind w:left="714"/>
        <w:jc w:val="both"/>
        <w:rPr>
          <w:rFonts w:ascii="Times New Roman" w:eastAsia="Calibri" w:hAnsi="Times New Roman" w:cs="Times New Roman"/>
        </w:rPr>
      </w:pPr>
    </w:p>
    <w:p w:rsidR="009555BF" w:rsidRDefault="009555BF" w:rsidP="009555BF">
      <w:pPr>
        <w:widowControl w:val="0"/>
        <w:tabs>
          <w:tab w:val="left" w:pos="147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Plan opracowany został w oparciu o:</w:t>
      </w:r>
    </w:p>
    <w:p w:rsidR="009555BF" w:rsidRDefault="009555BF" w:rsidP="009555BF">
      <w:pPr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Podstawowe kierunki realizacji polityki oświatowej państwa na rok szkolny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23/2024</w:t>
      </w:r>
    </w:p>
    <w:p w:rsidR="009555BF" w:rsidRDefault="009555BF" w:rsidP="009555BF">
      <w:pPr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Plan nadzoru pedagogicznego kuratora oświaty na rok szkolny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23/2024</w:t>
      </w:r>
    </w:p>
    <w:p w:rsidR="009555BF" w:rsidRDefault="009555BF" w:rsidP="009555BF">
      <w:pPr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Koncepcję pracy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szkoły</w:t>
      </w:r>
    </w:p>
    <w:p w:rsidR="009555BF" w:rsidRDefault="009555BF" w:rsidP="009555BF">
      <w:pPr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Wnioski sformułowane na posiedzeniu rady pedagogicznej podsumowującym rok szkolny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22/2023</w:t>
      </w:r>
    </w:p>
    <w:p w:rsidR="009555BF" w:rsidRDefault="009555BF" w:rsidP="009555BF">
      <w:pPr>
        <w:widowControl w:val="0"/>
        <w:suppressAutoHyphens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9555BF" w:rsidRDefault="009555BF" w:rsidP="009555BF">
      <w:pPr>
        <w:widowControl w:val="0"/>
        <w:suppressAutoHyphens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Główne zadania szkoły:</w:t>
      </w:r>
    </w:p>
    <w:p w:rsidR="009555BF" w:rsidRDefault="009555BF" w:rsidP="009555BF">
      <w:pPr>
        <w:numPr>
          <w:ilvl w:val="0"/>
          <w:numId w:val="3"/>
        </w:numPr>
        <w:tabs>
          <w:tab w:val="num" w:pos="1418"/>
        </w:tabs>
        <w:spacing w:after="0" w:line="360" w:lineRule="auto"/>
        <w:ind w:left="3776" w:hanging="29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nowej podstawy programowej. </w:t>
      </w:r>
    </w:p>
    <w:p w:rsidR="009555BF" w:rsidRDefault="009555BF" w:rsidP="009555BF">
      <w:pPr>
        <w:numPr>
          <w:ilvl w:val="0"/>
          <w:numId w:val="3"/>
        </w:numPr>
        <w:tabs>
          <w:tab w:val="num" w:pos="1418"/>
        </w:tabs>
        <w:spacing w:after="0" w:line="360" w:lineRule="auto"/>
        <w:ind w:left="3776" w:hanging="29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Stwarzanie warunków do rozwijania uzdolnień uczniów. </w:t>
      </w:r>
    </w:p>
    <w:p w:rsidR="009555BF" w:rsidRDefault="009555BF" w:rsidP="009555BF">
      <w:pPr>
        <w:numPr>
          <w:ilvl w:val="0"/>
          <w:numId w:val="3"/>
        </w:numPr>
        <w:tabs>
          <w:tab w:val="num" w:pos="1418"/>
        </w:tabs>
        <w:spacing w:after="0" w:line="360" w:lineRule="auto"/>
        <w:ind w:left="3776" w:hanging="29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odniesienia sukcesu dzieciom ze SPE.</w:t>
      </w:r>
    </w:p>
    <w:p w:rsidR="009555BF" w:rsidRDefault="009555BF" w:rsidP="009555BF">
      <w:pPr>
        <w:numPr>
          <w:ilvl w:val="0"/>
          <w:numId w:val="3"/>
        </w:numPr>
        <w:tabs>
          <w:tab w:val="num" w:pos="1418"/>
        </w:tabs>
        <w:spacing w:after="0" w:line="360" w:lineRule="auto"/>
        <w:ind w:left="3776" w:hanging="29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kompetencji czytelniczych oraz upowszechnianie czytelnictwa wśród dzieci i młodzieży.</w:t>
      </w:r>
    </w:p>
    <w:p w:rsidR="009555BF" w:rsidRDefault="009555BF" w:rsidP="009555BF">
      <w:pPr>
        <w:numPr>
          <w:ilvl w:val="0"/>
          <w:numId w:val="3"/>
        </w:numPr>
        <w:tabs>
          <w:tab w:val="num" w:pos="1418"/>
        </w:tabs>
        <w:spacing w:after="0" w:line="360" w:lineRule="auto"/>
        <w:ind w:left="3776" w:hanging="29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kompetencji matematycznych. </w:t>
      </w:r>
    </w:p>
    <w:p w:rsidR="009555BF" w:rsidRDefault="009555BF" w:rsidP="009555BF">
      <w:pPr>
        <w:numPr>
          <w:ilvl w:val="0"/>
          <w:numId w:val="3"/>
        </w:numPr>
        <w:tabs>
          <w:tab w:val="num" w:pos="1418"/>
        </w:tabs>
        <w:spacing w:after="0" w:line="360" w:lineRule="auto"/>
        <w:ind w:left="1418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kreatywności, przedsiębiorczości i kompetencji cyfrowych uczniów, w tym bezpieczne i celowe wykorzystywanie. technologii informacyjno-komunikacyjnych w realizacji podstawy programowej kształcenia ogólnego.</w:t>
      </w:r>
    </w:p>
    <w:p w:rsidR="009555BF" w:rsidRDefault="009555BF" w:rsidP="009555BF">
      <w:pPr>
        <w:numPr>
          <w:ilvl w:val="0"/>
          <w:numId w:val="3"/>
        </w:numPr>
        <w:tabs>
          <w:tab w:val="num" w:pos="1418"/>
        </w:tabs>
        <w:spacing w:after="0" w:line="360" w:lineRule="auto"/>
        <w:ind w:left="1418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Rozwijanie kompetencji kluczowych.</w:t>
      </w:r>
    </w:p>
    <w:p w:rsidR="009555BF" w:rsidRDefault="009555BF" w:rsidP="009555BF">
      <w:pPr>
        <w:numPr>
          <w:ilvl w:val="0"/>
          <w:numId w:val="3"/>
        </w:numPr>
        <w:tabs>
          <w:tab w:val="num" w:pos="1418"/>
        </w:tabs>
        <w:spacing w:after="0" w:line="360" w:lineRule="auto"/>
        <w:ind w:hanging="29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do wartości przez kształtowanie patriotycznych  i obywatelskich postaw uczniów.</w:t>
      </w:r>
    </w:p>
    <w:p w:rsidR="009555BF" w:rsidRDefault="009555BF" w:rsidP="009555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9.      Profilaktyka uzależnień. </w:t>
      </w:r>
    </w:p>
    <w:p w:rsidR="009555BF" w:rsidRDefault="009555BF" w:rsidP="009555BF">
      <w:pPr>
        <w:widowControl w:val="0"/>
        <w:suppressAutoHyphens/>
        <w:spacing w:after="0" w:line="240" w:lineRule="auto"/>
        <w:ind w:left="2136" w:firstLine="696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PLAN PRACY W GŁÓWNYCH OBSZARACH DZIAŁALNOŚCI SZKOŁY</w:t>
      </w:r>
    </w:p>
    <w:p w:rsidR="009555BF" w:rsidRDefault="009555BF" w:rsidP="009555BF">
      <w:pPr>
        <w:widowControl w:val="0"/>
        <w:suppressAutoHyphens/>
        <w:spacing w:after="0" w:line="240" w:lineRule="auto"/>
        <w:ind w:left="2136" w:firstLine="696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555BF" w:rsidRDefault="009555BF" w:rsidP="009555BF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ZARZĄDZANIE I ORGANIZACJA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6"/>
        <w:gridCol w:w="2992"/>
        <w:gridCol w:w="2776"/>
      </w:tblGrid>
      <w:tr w:rsidR="009555BF" w:rsidTr="009555BF">
        <w:trPr>
          <w:trHeight w:val="81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9555BF" w:rsidTr="009555BF">
        <w:trPr>
          <w:cantSplit/>
          <w:trHeight w:val="95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Przydział obowiązków służbowych wszystkim pracownikom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sierpnia</w:t>
            </w:r>
          </w:p>
        </w:tc>
      </w:tr>
      <w:tr w:rsidR="009555BF" w:rsidTr="009555BF">
        <w:trPr>
          <w:cantSplit/>
          <w:trHeight w:val="95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rocznego planu pracy szkoły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pedagogiczna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sierpnia</w:t>
            </w:r>
          </w:p>
        </w:tc>
      </w:tr>
      <w:tr w:rsidR="009555BF" w:rsidTr="009555BF">
        <w:trPr>
          <w:cantSplit/>
          <w:trHeight w:val="95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programu wychowawczo – profilaktycznego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pedagogiczna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15 września </w:t>
            </w:r>
          </w:p>
        </w:tc>
      </w:tr>
      <w:tr w:rsidR="009555BF" w:rsidTr="009555BF">
        <w:trPr>
          <w:cantSplit/>
          <w:trHeight w:val="95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nadzoru pedagogicznego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15 września </w:t>
            </w:r>
          </w:p>
        </w:tc>
      </w:tr>
      <w:tr w:rsidR="009555BF" w:rsidTr="009555BF">
        <w:trPr>
          <w:cantSplit/>
          <w:trHeight w:val="71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planów pracy dydaktycznej i wychowawczej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sierpnia</w:t>
            </w:r>
          </w:p>
        </w:tc>
      </w:tr>
      <w:tr w:rsidR="009555BF" w:rsidTr="009555BF">
        <w:trPr>
          <w:cantSplit/>
          <w:trHeight w:val="95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planu pracy (Plan pracy biblioteki szkolnej, Plan pracy pedagoga, Plan pracy SU, Plan WDN, Plany pracy na zajęciach pozalekcyjnych,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wszyscy nauczyciele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końca sierpnia </w:t>
            </w:r>
          </w:p>
        </w:tc>
      </w:tr>
      <w:tr w:rsidR="009555BF" w:rsidTr="009555BF">
        <w:trPr>
          <w:cantSplit/>
          <w:trHeight w:val="69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Sprawowanie nadzoru pedagogicznego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 szkoły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</w:p>
        </w:tc>
      </w:tr>
      <w:tr w:rsidR="009555BF" w:rsidTr="009555BF">
        <w:trPr>
          <w:cantSplit/>
          <w:trHeight w:val="76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szkoły  w środowisku lokalnym, na stronie szkoły, w mediach społecznościowych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555BF" w:rsidTr="009555BF">
        <w:trPr>
          <w:cantSplit/>
          <w:trHeight w:val="676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Opracowywanie wewnątrzszkolnych regulaminów i procedur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nauczyciele, Dyrektor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wg potrzeb</w:t>
            </w:r>
          </w:p>
        </w:tc>
      </w:tr>
      <w:tr w:rsidR="009555BF" w:rsidTr="009555BF">
        <w:trPr>
          <w:cantSplit/>
          <w:trHeight w:val="95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na bieżąco ewidencji spełniania przez uczniów obowiązku szkolnego:</w:t>
            </w:r>
          </w:p>
          <w:p w:rsidR="009555BF" w:rsidRDefault="009555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Bieżąca kontrola realizowania obowiązku szkolnego </w:t>
            </w:r>
          </w:p>
          <w:p w:rsidR="009555BF" w:rsidRDefault="00955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zasadności zwolnień z lekcji wychowania fizycznego</w:t>
            </w:r>
          </w:p>
          <w:p w:rsidR="009555BF" w:rsidRDefault="00955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Stały monitoring nieobecności  uczniów w szkole</w:t>
            </w:r>
          </w:p>
          <w:p w:rsidR="009555BF" w:rsidRDefault="009555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Egzekwowanie zasad dotyczących usprawiedliwiania nieobecności ucznia na zajęciach lekcyjnych.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wychowawcy, pedagog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fiz.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555BF" w:rsidTr="009555BF">
        <w:trPr>
          <w:cantSplit/>
          <w:trHeight w:val="95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Racjonalna organizacja zastępstw za nieobecnych  nauczycieli, </w:t>
            </w:r>
          </w:p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przydzielanie zastępstw zgodnie ze specjalizacją nauczyciela (w miarę możliwości)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</w:t>
            </w:r>
          </w:p>
        </w:tc>
      </w:tr>
      <w:tr w:rsidR="009555BF" w:rsidTr="009555BF">
        <w:trPr>
          <w:cantSplit/>
          <w:trHeight w:val="707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warunków działalności szkoły. Zakup pomocy dydaktycznych wg zapotrzebowania nauczycieli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miarę możliwości finansowych </w:t>
            </w:r>
          </w:p>
        </w:tc>
      </w:tr>
      <w:tr w:rsidR="009555BF" w:rsidTr="009555BF">
        <w:trPr>
          <w:cantSplit/>
          <w:trHeight w:val="736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warunków pracy, nauki oraz bezpieczeństwa.</w:t>
            </w:r>
          </w:p>
          <w:p w:rsidR="009555BF" w:rsidRDefault="0095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cały rok, w miarę możliwości finansowych UG </w:t>
            </w:r>
          </w:p>
        </w:tc>
      </w:tr>
      <w:tr w:rsidR="009555BF" w:rsidTr="009555BF">
        <w:trPr>
          <w:cantSplit/>
          <w:trHeight w:val="736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pl-PL"/>
              </w:rPr>
              <w:t>Przegląd szkoły pod względem bezpieczeństwa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pl-PL"/>
              </w:rPr>
              <w:t>sierpień</w:t>
            </w:r>
          </w:p>
        </w:tc>
      </w:tr>
      <w:tr w:rsidR="009555BF" w:rsidTr="009555BF">
        <w:trPr>
          <w:cantSplit/>
          <w:trHeight w:val="62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arkusza organizacji pracy szkoły w roku szkolnym 2024/2025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kwietnia 2024r.</w:t>
            </w:r>
          </w:p>
        </w:tc>
      </w:tr>
    </w:tbl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555BF" w:rsidRDefault="009555BF" w:rsidP="009555BF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NAUCZANIE</w:t>
      </w:r>
    </w:p>
    <w:p w:rsidR="009555BF" w:rsidRDefault="009555BF" w:rsidP="009555B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6"/>
        <w:gridCol w:w="2992"/>
        <w:gridCol w:w="2776"/>
      </w:tblGrid>
      <w:tr w:rsidR="009555BF" w:rsidTr="009555BF">
        <w:trPr>
          <w:trHeight w:val="99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9555BF" w:rsidTr="009555BF">
        <w:trPr>
          <w:cantSplit/>
          <w:trHeight w:val="846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podstawy programowej kształcenia ogólnego.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9555BF" w:rsidTr="009555BF">
        <w:trPr>
          <w:cantSplit/>
          <w:trHeight w:val="11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Przeprowadzenie w klasie   czwartej  diagnozy wstępnej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przez  nauczycieli wg harmonogramu, w ramach swoich przedmiotów wraz ze szczegółową analizą posiadanych przez uczniów wiadomości i umiejętności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uczący w wymienionych klasach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</w:t>
            </w:r>
          </w:p>
        </w:tc>
      </w:tr>
      <w:tr w:rsidR="009555BF" w:rsidTr="009555BF">
        <w:trPr>
          <w:cantSplit/>
          <w:trHeight w:val="84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logopedą, pedagogiem, poradnią  psychologiczno-pedagogiczną i rodzicami w celu rozpoznania indywidualnych potrzeb i możliwości uczniów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9555BF" w:rsidTr="009555BF">
        <w:trPr>
          <w:cantSplit/>
          <w:trHeight w:val="11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Objęcie dzieci przedszkolnych oraz uczniów szkoły podstawowej ze SPE pomocą PPP.</w:t>
            </w:r>
          </w:p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 uczniami mającymi specjalne potrzeby edukacyjne. Wyrównywanie szans edukacyjnych uczniów. Zapewnienie odpowiedniej opieki wszystkim uczniom ze specjalnymi potrzebami edukacyjnymi:</w:t>
            </w:r>
          </w:p>
          <w:p w:rsidR="009555BF" w:rsidRDefault="00955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dostosowanie form i metod pracy do potrzeb i możliwości uczniów</w:t>
            </w:r>
          </w:p>
          <w:p w:rsidR="009555BF" w:rsidRDefault="00955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PPP</w:t>
            </w:r>
          </w:p>
          <w:p w:rsidR="009555BF" w:rsidRDefault="009555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pedagogizacja rodziców w celu uświadomienia korzyści wynikających ze współpracy z PPP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pedagog ,logopeda, pedagog specjalny, psycholog, uczący nauczyciele,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 2023r. – czerwiec 2024r.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55BF" w:rsidTr="009555BF">
        <w:trPr>
          <w:cantSplit/>
          <w:trHeight w:val="11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Odkrywanie i rozwijanie zainteresowań i uzdolnień uczniów przez indywidualizowanie stawianych im zadań, udział w kołach zainteresowań  oraz przygotowanie do udziału w konkursach wewnątrzszkolnych i pozaszkolnych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cały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rok</w:t>
            </w:r>
            <w:proofErr w:type="spellEnd"/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harmonogramu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</w:tr>
      <w:tr w:rsidR="009555BF" w:rsidTr="009555BF">
        <w:trPr>
          <w:cantSplit/>
          <w:trHeight w:val="576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wyników nauczania z wyznaczonych przedmiotów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planu nadzoru</w:t>
            </w:r>
          </w:p>
        </w:tc>
      </w:tr>
      <w:tr w:rsidR="009555BF" w:rsidTr="009555BF">
        <w:trPr>
          <w:cantSplit/>
          <w:trHeight w:val="668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wycieczek dydaktycznych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wychowawcy, nauczyciele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</w:p>
        </w:tc>
      </w:tr>
      <w:tr w:rsidR="009555BF" w:rsidTr="009555BF">
        <w:trPr>
          <w:cantSplit/>
          <w:trHeight w:val="38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dokumentacji oraz właściwego i systematycznego oceniania uczniów przez nauczycieli </w:t>
            </w:r>
          </w:p>
          <w:p w:rsidR="009555BF" w:rsidRDefault="009555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rytmiczności i różnorodności oceniania </w:t>
            </w:r>
          </w:p>
          <w:p w:rsidR="009555BF" w:rsidRDefault="009555B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zgodności zasad wewnątrzszkolnego oceniania uczniów z przepisami prawa, w tym oceniania uczniów o specjalnych potrzebach edukacyjnych.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na dwa miesiące</w:t>
            </w:r>
          </w:p>
        </w:tc>
      </w:tr>
      <w:tr w:rsidR="009555BF" w:rsidTr="009555BF">
        <w:trPr>
          <w:cantSplit/>
          <w:trHeight w:val="64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Obserwacje zajęć lekcyjnych, pozalekcyjnych i uroczystości szkolnych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planu nadzoru</w:t>
            </w:r>
          </w:p>
        </w:tc>
      </w:tr>
      <w:tr w:rsidR="009555BF" w:rsidTr="009555BF">
        <w:trPr>
          <w:cantSplit/>
          <w:trHeight w:val="818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Kształcenie u uczniów poczucia odpowiedzialności za uzyskane oceny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9555BF" w:rsidTr="009555BF">
        <w:trPr>
          <w:cantSplit/>
          <w:trHeight w:val="7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Obserwacje lekcji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Według planu nadzoru</w:t>
            </w:r>
          </w:p>
        </w:tc>
      </w:tr>
    </w:tbl>
    <w:p w:rsidR="009555BF" w:rsidRDefault="009555BF" w:rsidP="009555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WYCHOWANIE </w:t>
      </w:r>
    </w:p>
    <w:p w:rsidR="009555BF" w:rsidRDefault="009555BF" w:rsidP="009555BF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6"/>
        <w:gridCol w:w="2992"/>
        <w:gridCol w:w="2776"/>
      </w:tblGrid>
      <w:tr w:rsidR="009555BF" w:rsidTr="009555BF">
        <w:trPr>
          <w:trHeight w:val="86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lastRenderedPageBreak/>
              <w:t>Zadania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Diagnozowanie i monitorowanie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uczniów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Profilaktyka agresji i przemocy w szkole Profilaktyka uzależnień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wszyscy nauczyciele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Kultywowanie tradycji regionalnych i patriotycznych </w:t>
            </w:r>
          </w:p>
          <w:p w:rsidR="009555BF" w:rsidRDefault="009555B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uroczystościach szkolnych </w:t>
            </w:r>
          </w:p>
          <w:p w:rsidR="009555BF" w:rsidRDefault="009555B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Obchody świąt państwowych</w:t>
            </w:r>
          </w:p>
          <w:p w:rsidR="009555BF" w:rsidRDefault="009555B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apeli i akademii szkolnych </w:t>
            </w:r>
          </w:p>
          <w:p w:rsidR="009555BF" w:rsidRDefault="009555B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uroczystości i imprez kulturalnych, artystycznych oraz wycieczek.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wszyscy nauczyciele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wg harmonogramu uroczystości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36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Współpraca wychowawców z rodzicami dzieci,  pedagogiem szkolnym, poradnią psychologiczno-pedagogiczną</w:t>
            </w:r>
          </w:p>
          <w:p w:rsidR="009555BF" w:rsidRDefault="009555B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Pedagogizacja rodziców zgodnie z potrzebami poszczególnych zespołów klasowych</w:t>
            </w:r>
          </w:p>
          <w:p w:rsidR="009555BF" w:rsidRDefault="009555BF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Promocja postaw i wartości zawartych w podstawie programowej, jak </w:t>
            </w:r>
          </w:p>
          <w:p w:rsidR="009555BF" w:rsidRDefault="009555BF">
            <w:pPr>
              <w:widowControl w:val="0"/>
              <w:suppressAutoHyphens/>
              <w:spacing w:after="0" w:line="360" w:lineRule="auto"/>
              <w:ind w:left="720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 programie wychowawczo - profilaktycznym  oraz przedmiotowych.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wszyscy nauczyciele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Samorządem Uczniowskim. Doskonalenie pracy SU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Opiekun samorządu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Propagowanie zdrowych nawyków żywieniowych oraz zachęcania uczniów do aktywnego spędzania wolnego czasu</w:t>
            </w:r>
          </w:p>
          <w:p w:rsidR="009555BF" w:rsidRDefault="0095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czytelnicza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bibliotekarz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Angażowanie rodziców w życie klasy i szkoły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wychowawcy klas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Zwiększenie odpowiedzialności uczniów za bezpieczeństwo i zdrowie swoje i kolegów. </w:t>
            </w:r>
          </w:p>
          <w:p w:rsidR="009555BF" w:rsidRDefault="009555B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pogadanki BHP na lekcjach i zajęciach pozalekcyjnych </w:t>
            </w:r>
          </w:p>
          <w:p w:rsidR="009555BF" w:rsidRDefault="009555B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spotkania z przedstawicielami policji, pielęgniarką szkolną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wszyscy nauczyciele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Zapobieganie uzależnieniom, agresji, przemocy wśród uczniów. Eliminowanie przypadków agresji. Stosowanie obowiązującego systemu kar i nagród.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wszyscy nauczyciele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Budowanie pozytywnych relacji między nauczycielami, uczniami i rodzicami. Dostrzeganie i bieżące rozwiązywanie problemów na płaszczyźnie uczeń – rodzic – nauczyciel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wszyscy nauczyciele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</w:tbl>
    <w:p w:rsidR="009555BF" w:rsidRDefault="009555BF" w:rsidP="009555BF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5BF" w:rsidRDefault="009555BF" w:rsidP="009555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ZADANIA OPIEKUŃCZE</w:t>
      </w:r>
    </w:p>
    <w:p w:rsidR="009555BF" w:rsidRDefault="009555BF" w:rsidP="009555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6"/>
        <w:gridCol w:w="2992"/>
        <w:gridCol w:w="2776"/>
      </w:tblGrid>
      <w:tr w:rsidR="009555BF" w:rsidTr="009555BF">
        <w:trPr>
          <w:trHeight w:val="99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Termin realizacji</w:t>
            </w:r>
          </w:p>
        </w:tc>
      </w:tr>
      <w:tr w:rsidR="009555BF" w:rsidTr="009555BF">
        <w:trPr>
          <w:trHeight w:val="99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360" w:lineRule="auto"/>
              <w:outlineLvl w:val="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 xml:space="preserve">Organizacja opieki pedagogicznej. Zapewnienie pomocy psychologiczno- pedagogicznej 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Dyrektor, pedagog szkolny, wszyscy nauczyciele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rPr>
          <w:trHeight w:val="565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Przestrzeganie zasad BHP, regulaminów i procedur</w:t>
            </w:r>
          </w:p>
          <w:p w:rsidR="009555BF" w:rsidRDefault="00955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pełnienie dyżurów przez nauczycieli,</w:t>
            </w:r>
          </w:p>
          <w:p w:rsidR="009555BF" w:rsidRDefault="00955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opieki  podczas spożywania posiłków,</w:t>
            </w:r>
          </w:p>
          <w:p w:rsidR="009555BF" w:rsidRDefault="00955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zwalnianie uczniów z lekcji zgodnie z procedurą, </w:t>
            </w:r>
          </w:p>
          <w:p w:rsidR="009555BF" w:rsidRDefault="009555B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zajęć w terenie zgodnie z Regulaminem wycieczek szkolnych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dyżurujący nauczyciele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wszyscy nauczyciele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rPr>
          <w:trHeight w:val="99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Rozpoznawanie potrzeb i planowanie zadań opiekuńczych </w:t>
            </w:r>
          </w:p>
          <w:p w:rsidR="009555BF" w:rsidRDefault="009555B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współpraca z GOPS-em, </w:t>
            </w:r>
          </w:p>
          <w:p w:rsidR="009555BF" w:rsidRDefault="009555B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zdrowego stylu życia.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pedagog,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rPr>
          <w:trHeight w:val="84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Objęcie opieką świetlicy wszystkich dzieci potrzebujących takiej opieki.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klas, opiekunowie świetlicy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wrzesień 2023 – czerwiec  2024r. </w:t>
            </w:r>
          </w:p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</w:p>
        </w:tc>
      </w:tr>
      <w:tr w:rsidR="009555BF" w:rsidTr="009555BF">
        <w:trPr>
          <w:trHeight w:val="835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Organizacja opieki wychowawczej uczniom znajdującym się w trudnej sytuacji życiowej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wychowawcy klas, pedagog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wg potrzeb </w:t>
            </w:r>
          </w:p>
        </w:tc>
      </w:tr>
    </w:tbl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KALENDARIUM SZKOŁY </w:t>
      </w: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13837" w:type="dxa"/>
        <w:tblInd w:w="-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30"/>
        <w:gridCol w:w="7819"/>
        <w:gridCol w:w="2694"/>
        <w:gridCol w:w="2694"/>
      </w:tblGrid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Wydarzenie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Osoba odpowiedzialna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Termin realizacji 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Rozpoczęcie roku szkolnego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Pani Dyrektor 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 SU - apel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września 2023 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rodzicami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15 września 2023 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Edukacji Narodowej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października 2023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Narodowe Święto Niepodległości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Migielicz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A.Chudziak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listopada 2023 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Dyskoteka andrzejkowa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 wraz z opiekunem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rodzicami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listopada 2023 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Mikołajki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grudnia 2023r.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Wigilia szkolna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Wychowawcy, SU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grudnia 2023r.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Zimowa przerwa świąteczna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23.12.2023r. -31.12.2023r.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Zabawa karnawałowa, Dzień Babci i Dziadka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Wychowawcy, SU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 2024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Posiedzenie klasyfikacyjne RP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stycznia 2024 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Spotkanie z rodzicami -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poinformowanie rodziców o ocenach uzyskanych przez uczniów na I półrocze.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stycznia 2024 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5BF" w:rsidTr="009555BF">
        <w:trPr>
          <w:trHeight w:val="46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Ferie zimowe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20.01.- 11.02.2024 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Wiosenna przerwa świąteczna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28.03.-02.04.2024r. r.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rodzicami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kwietnia 2024 r.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Uroczystości majowe 1 i 3 maja - Święto Konstytucji 3 Maja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Solon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maja 2024r.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lastRenderedPageBreak/>
              <w:t xml:space="preserve">23. 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 xml:space="preserve">Poinformowanie rodziców o zagrożeniach oceną niedostateczną (na 30 dni przed końcem roku szkolnego).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ind w:left="363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Nauczyciele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 xml:space="preserve">17maja 2024r. </w:t>
            </w:r>
          </w:p>
        </w:tc>
      </w:tr>
      <w:tr w:rsidR="009555BF" w:rsidTr="009555BF">
        <w:trPr>
          <w:trHeight w:val="892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Dzień Dziecka- Święto Sportu Szkolnego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Wszyscy nauczyciele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 czerwca 2024r. 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 xml:space="preserve">27. 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 xml:space="preserve">Wystawienie ocen za koniec roku szkolnego.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 xml:space="preserve">Nauczyciele uczący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11 czerwca 2024r.</w:t>
            </w:r>
          </w:p>
        </w:tc>
      </w:tr>
      <w:tr w:rsidR="009555BF" w:rsidTr="009555BF">
        <w:trPr>
          <w:trHeight w:val="1405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Dni wolne od zajęć dydaktyczno-wychowawczych w szkołach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5 dniowym tygodniem pracy:</w:t>
            </w:r>
          </w:p>
          <w:p w:rsidR="009555BF" w:rsidRDefault="00955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 szkołach podstawowych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02.11 i 03.11. 2023r.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29,30.04. i 02.05.2024r.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31.06.2024r.</w:t>
            </w:r>
          </w:p>
        </w:tc>
      </w:tr>
      <w:tr w:rsidR="009555BF" w:rsidTr="009555BF">
        <w:trPr>
          <w:trHeight w:val="699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Roczne klasyfikacyjne posiedzenie RP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RP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czerwca 2024 r.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Roczne podsumowujące posiedzenie RP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RP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końca czerwca 2024 r</w:t>
            </w:r>
          </w:p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rocznych zajęć dydaktyczno-wychowawczych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 czerwca 2024 r.</w:t>
            </w:r>
          </w:p>
        </w:tc>
      </w:tr>
      <w:tr w:rsidR="009555BF" w:rsidTr="009555BF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7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Ferie letnie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555BF" w:rsidRDefault="00955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22 czerwca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31 sierpnia 2024 r.</w:t>
            </w:r>
          </w:p>
        </w:tc>
      </w:tr>
    </w:tbl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pl-PL"/>
        </w:rPr>
      </w:pPr>
    </w:p>
    <w:p w:rsidR="009555BF" w:rsidRDefault="009555BF" w:rsidP="009555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1F497D"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 ustawowo wolne od pracy:</w:t>
      </w:r>
    </w:p>
    <w:p w:rsidR="009555BF" w:rsidRDefault="009555BF" w:rsidP="009555BF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555BF" w:rsidRDefault="009555BF" w:rsidP="009555BF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Świętych – 1 listopada 2023r.</w:t>
      </w:r>
    </w:p>
    <w:p w:rsidR="009555BF" w:rsidRDefault="009555BF" w:rsidP="009555BF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Narodowe Święto Niepodległości – 11 listopada 2023r.</w:t>
      </w:r>
    </w:p>
    <w:p w:rsidR="009555BF" w:rsidRDefault="009555BF" w:rsidP="009555BF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Boże Narodzenie – 23–26 grudnia 2023r.</w:t>
      </w:r>
    </w:p>
    <w:p w:rsidR="009555BF" w:rsidRDefault="009555BF" w:rsidP="009555BF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Nowy Rok – 1 stycznia 2024r.</w:t>
      </w:r>
    </w:p>
    <w:p w:rsidR="009555BF" w:rsidRDefault="009555BF" w:rsidP="009555BF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Poniedziałek Wielkanocny – 1 kwietnia 2024r.</w:t>
      </w:r>
    </w:p>
    <w:p w:rsidR="009555BF" w:rsidRDefault="009555BF" w:rsidP="009555BF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 Pracy – 1 maja 2024r.</w:t>
      </w:r>
    </w:p>
    <w:p w:rsidR="009555BF" w:rsidRDefault="009555BF" w:rsidP="009555BF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Święto Konstytucji 3 Maja  2024r. </w:t>
      </w:r>
    </w:p>
    <w:p w:rsidR="009555BF" w:rsidRDefault="009555BF" w:rsidP="009555BF">
      <w:pPr>
        <w:widowControl w:val="0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Boże Ciało – 30 czerwca 2024r.</w:t>
      </w:r>
    </w:p>
    <w:p w:rsidR="009555BF" w:rsidRDefault="009555BF" w:rsidP="009555BF">
      <w:pPr>
        <w:widowControl w:val="0"/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555BF" w:rsidRDefault="009555BF" w:rsidP="00955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555BF" w:rsidRDefault="009555BF" w:rsidP="009555B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HARMONOGRAM POSIEDZEŃ RADY PEDAGOGICZNEJ </w:t>
      </w:r>
    </w:p>
    <w:tbl>
      <w:tblPr>
        <w:tblW w:w="14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8196"/>
        <w:gridCol w:w="2552"/>
        <w:gridCol w:w="2126"/>
      </w:tblGrid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tabs>
                <w:tab w:val="left" w:pos="356"/>
                <w:tab w:val="left" w:pos="14760"/>
              </w:tabs>
              <w:spacing w:after="0" w:line="276" w:lineRule="auto"/>
              <w:ind w:left="-720" w:firstLine="134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Tematyka</w:t>
            </w:r>
          </w:p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253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626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Sierpień 2023r. 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tabs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Organizacja roku szkolnego 2023/2024. Przedstawienie przydziału obowiązków, Kalendarza roku szkolnego, przyjęcie Planu pracy szkoły , zaopiniowanie tygodniowego planu godzin. </w:t>
            </w:r>
          </w:p>
          <w:p w:rsidR="009555BF" w:rsidRDefault="009555BF">
            <w:pPr>
              <w:tabs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 Sprawy różne:</w:t>
            </w:r>
          </w:p>
          <w:p w:rsidR="009555BF" w:rsidRDefault="009555BF">
            <w:pPr>
              <w:tabs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Rozpoczęcie nowego roku szkolnego </w:t>
            </w:r>
          </w:p>
          <w:p w:rsidR="009555BF" w:rsidRDefault="009555BF">
            <w:pPr>
              <w:tabs>
                <w:tab w:val="num" w:pos="360"/>
                <w:tab w:val="left" w:pos="530"/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Sprawozdanie z prac remontowych wykonanych w czasie wakacji.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626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Wrzesień 2023r. 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tabs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1. Zaopiniowanie Planu nadzoru pedagogicznego, Programu wychowawczo-profilaktycznego, przedstawienie planów pracy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pedagoga,SU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9555BF" w:rsidRDefault="009555BF">
            <w:pPr>
              <w:tabs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 Sprawy różne.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Dyrektor  szkoły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hanging="15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2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Wrzesień/ październik/ listopad</w:t>
            </w:r>
          </w:p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2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keepNext/>
              <w:spacing w:after="0" w:line="360" w:lineRule="auto"/>
              <w:ind w:left="-26" w:firstLine="26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Konferencje szkoleniowe Rady Pedagogicznej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keepNext/>
              <w:spacing w:after="0" w:line="360" w:lineRule="auto"/>
              <w:ind w:hanging="7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keepNext/>
              <w:spacing w:after="0" w:line="360" w:lineRule="auto"/>
              <w:ind w:left="356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 2021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Konferencja klasyfikacyjna, klasyfikacja za I półrocze roku szkolnego 2023/2024:</w:t>
            </w:r>
          </w:p>
          <w:p w:rsidR="009555BF" w:rsidRDefault="009555BF">
            <w:pPr>
              <w:tabs>
                <w:tab w:val="left" w:pos="170"/>
                <w:tab w:val="left" w:pos="350"/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 Podjęcie stosownych uchwał</w:t>
            </w:r>
          </w:p>
          <w:p w:rsidR="009555BF" w:rsidRDefault="009555BF">
            <w:pPr>
              <w:tabs>
                <w:tab w:val="left" w:pos="170"/>
                <w:tab w:val="left" w:pos="350"/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 Sprawy bieżące</w:t>
            </w:r>
          </w:p>
          <w:p w:rsidR="009555BF" w:rsidRDefault="009555BF">
            <w:pPr>
              <w:tabs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3. Wnioski i zadania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2412"/>
                <w:tab w:val="left" w:pos="14760"/>
              </w:tabs>
              <w:spacing w:after="0" w:line="276" w:lineRule="auto"/>
              <w:ind w:left="497" w:hanging="10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Dyrektor szkoły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214"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Luty 2021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podsumowująca</w:t>
            </w:r>
          </w:p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1.Przyjęcie sprawozdania z realizacji planów nauczania</w:t>
            </w:r>
          </w:p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2.Przyjęcie sprawozdania z pracy wychowawczej</w:t>
            </w:r>
          </w:p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3.Przyjęcie sprawozdania z działalności organizacji uczniowskich</w:t>
            </w:r>
          </w:p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Ocena działań podjętych na rzecz realizacji Planu pracy szkoły</w:t>
            </w:r>
          </w:p>
          <w:p w:rsidR="009555BF" w:rsidRDefault="009555BF">
            <w:pPr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Przedstawienie informacji o realizacji planu nadzoru pedagogicznego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półrocze </w:t>
            </w:r>
          </w:p>
          <w:p w:rsidR="009555BF" w:rsidRDefault="009555BF">
            <w:pPr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Sprawy różne.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keepNext/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 szkoły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keepNext/>
              <w:spacing w:after="0" w:line="360" w:lineRule="auto"/>
              <w:ind w:left="214" w:hanging="214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marzec/ kwiecień 2024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Konferencje szkoleniowe Rady Pedagogicznej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Dyrektor, nauczyciele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 2024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Konferencja klasyfikacyjna, klasyfikacja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końcoworoczna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9555BF" w:rsidRDefault="009555BF">
            <w:pPr>
              <w:tabs>
                <w:tab w:val="left" w:pos="170"/>
                <w:tab w:val="left" w:pos="350"/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 Podjęcie stosownych uchwał</w:t>
            </w:r>
          </w:p>
          <w:p w:rsidR="009555BF" w:rsidRDefault="009555BF">
            <w:pPr>
              <w:tabs>
                <w:tab w:val="left" w:pos="170"/>
                <w:tab w:val="left" w:pos="350"/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 Sprawy bieżące</w:t>
            </w:r>
          </w:p>
          <w:p w:rsidR="009555BF" w:rsidRDefault="009555BF">
            <w:pPr>
              <w:tabs>
                <w:tab w:val="left" w:pos="14760"/>
              </w:tabs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 Wnioski i zadania z nich wynikające.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Dyrektor szkoły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9555BF" w:rsidTr="009555BF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Sierpień 2024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Konferencja podsumowująca</w:t>
            </w:r>
          </w:p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1.Przyjęcie sprawozdania z realizacji planów nauczania</w:t>
            </w:r>
          </w:p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2.Przyjęcie sprawozdania z pracy wychowawczej</w:t>
            </w:r>
          </w:p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3.Przyjęcie sprawozdania z działalności organizacji uczniowskich</w:t>
            </w:r>
          </w:p>
          <w:p w:rsidR="009555BF" w:rsidRDefault="009555BF">
            <w:pPr>
              <w:keepNext/>
              <w:spacing w:after="0" w:line="360" w:lineRule="auto"/>
              <w:ind w:left="-26" w:firstLine="26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Ocena działań podjętych na rzecz realizacji Planu pracy szkoły</w:t>
            </w:r>
          </w:p>
          <w:p w:rsidR="009555BF" w:rsidRDefault="009555BF">
            <w:pPr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 Analiza wyników egzaminów zewnętrznych z wynikami wewnętrznymi uzyskanymi przez uczniów.</w:t>
            </w:r>
          </w:p>
          <w:p w:rsidR="009555BF" w:rsidRDefault="009555BF">
            <w:pPr>
              <w:spacing w:after="0" w:line="36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 Przedstawienie przez dyrektora sprawozdania ze sprawowanego  nadzoru pedagogicznego,</w:t>
            </w:r>
          </w:p>
          <w:p w:rsidR="009555BF" w:rsidRDefault="009555BF">
            <w:pPr>
              <w:spacing w:after="0" w:line="240" w:lineRule="auto"/>
              <w:ind w:left="-26"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Sprawy różne.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 nauczyciele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BF" w:rsidRDefault="009555BF">
            <w:pPr>
              <w:tabs>
                <w:tab w:val="left" w:pos="14760"/>
              </w:tabs>
              <w:spacing w:after="0" w:line="276" w:lineRule="auto"/>
              <w:ind w:left="-720" w:hanging="3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9555BF" w:rsidRDefault="009555BF" w:rsidP="009555B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HARMONOGRAM ZEBRAŃ Z RODZICAMI </w:t>
      </w: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9000"/>
        <w:gridCol w:w="3247"/>
        <w:gridCol w:w="1134"/>
      </w:tblGrid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Tematyka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klasowe z wychowawcą – wybór klasowej Rady Rodziców, zapoznanie rodziców z WSO, planem pracy wychowawcy, regulaminami wewnątrzszkolnymi, zasadami funkcjonowania szkoły w czasie pandemii.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wrzesień 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organizacyjne. Spotkanie z  Radą Rodziców. Wybór prezydium Rady Rodziców, przedstawienie planu nadzoru pedagogicznego, zatwierdzenie programu wychowawczo – profilaktycznego, zaopiniowanie ewentualnych  zmian w statucie szkoły. Omówienie bieżących spraw.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sierpień/ wrzesień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indywidualne – przedstawienie informacji o uczniach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informacyjne z rodzicami. Spotkanie klasowe z wychowawcą, poinformowanie rodziców wynikach w nauce i zachowaniu  uczniów. Poinformowanie  o zagrożeniach ocenami niedostatecznymi.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wychowawcy klas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Radą Rodziców – ustalenie zasad organizacji zabawy choinkowej dla dzieci i młodzieży oraz Dnia Seniora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informacyjne z rodzicami. Spotkanie klasowe z wychowawcą – poinformowanie rodziców o ocenach uzyskanych przez uczniów na I półrocze.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wychowawcy klas, pedagog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styczeń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informacyjne z rodzicami.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wychowawcy klas, pedagog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kwiecień 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Radą Rodziców –organizacja Dnia Dziecka.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Zebranie informacyjne z rodzicami.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Dyrektor, wychowawcy klas, pedagog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</w:t>
            </w:r>
          </w:p>
        </w:tc>
      </w:tr>
      <w:tr w:rsidR="009555BF" w:rsidTr="009555B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 Radą Rodziców – podsumowanie pracy, przedstawienie  wniosków dyrektora wynikających z przeprowadzonego w szkole nadzoru pedagogicznego.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czerwiec/</w:t>
            </w:r>
          </w:p>
          <w:p w:rsidR="009555BF" w:rsidRDefault="009555B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sierpień</w:t>
            </w:r>
          </w:p>
        </w:tc>
      </w:tr>
    </w:tbl>
    <w:p w:rsidR="009555BF" w:rsidRDefault="009555BF" w:rsidP="00955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5BF" w:rsidRDefault="009555BF" w:rsidP="009555BF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Plan pracy szkoły został  zatwierdzony do realizacji  uchwałą</w:t>
      </w:r>
      <w:r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Rady Pedagogicznej w dniu 31.08.2023r.</w:t>
      </w:r>
    </w:p>
    <w:p w:rsidR="009555BF" w:rsidRDefault="009555BF" w:rsidP="009555BF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pl-PL"/>
        </w:rPr>
      </w:pPr>
    </w:p>
    <w:p w:rsidR="009555BF" w:rsidRDefault="009555BF" w:rsidP="009555BF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pl-PL"/>
        </w:rPr>
      </w:pPr>
    </w:p>
    <w:p w:rsidR="009555BF" w:rsidRDefault="009555BF" w:rsidP="009555BF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pl-PL"/>
        </w:rPr>
      </w:pPr>
    </w:p>
    <w:p w:rsidR="009555BF" w:rsidRDefault="009555BF" w:rsidP="009555BF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9555BF" w:rsidRDefault="009555BF" w:rsidP="009555BF"/>
    <w:p w:rsidR="009555BF" w:rsidRDefault="009555BF">
      <w:bookmarkStart w:id="0" w:name="_GoBack"/>
      <w:bookmarkEnd w:id="0"/>
    </w:p>
    <w:sectPr w:rsidR="009555BF" w:rsidSect="009555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12F6"/>
    <w:multiLevelType w:val="hybridMultilevel"/>
    <w:tmpl w:val="515C8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488"/>
    <w:multiLevelType w:val="hybridMultilevel"/>
    <w:tmpl w:val="EA1A9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2101"/>
    <w:multiLevelType w:val="hybridMultilevel"/>
    <w:tmpl w:val="A7781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2722"/>
    <w:multiLevelType w:val="hybridMultilevel"/>
    <w:tmpl w:val="ECA2A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62EA6"/>
    <w:multiLevelType w:val="hybridMultilevel"/>
    <w:tmpl w:val="94FAC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E29"/>
    <w:multiLevelType w:val="hybridMultilevel"/>
    <w:tmpl w:val="D3DAF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5A37"/>
    <w:multiLevelType w:val="hybridMultilevel"/>
    <w:tmpl w:val="708E77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57A82"/>
    <w:multiLevelType w:val="hybridMultilevel"/>
    <w:tmpl w:val="43B62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755F4"/>
    <w:multiLevelType w:val="hybridMultilevel"/>
    <w:tmpl w:val="5EF2C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049D1"/>
    <w:multiLevelType w:val="hybridMultilevel"/>
    <w:tmpl w:val="73865ED2"/>
    <w:lvl w:ilvl="0" w:tplc="8B2A4668">
      <w:start w:val="1"/>
      <w:numFmt w:val="decimal"/>
      <w:lvlText w:val="%1."/>
      <w:lvlJc w:val="left"/>
      <w:pPr>
        <w:tabs>
          <w:tab w:val="num" w:pos="3777"/>
        </w:tabs>
        <w:ind w:left="3777" w:hanging="945"/>
      </w:pPr>
    </w:lvl>
    <w:lvl w:ilvl="1" w:tplc="969C7DFA">
      <w:start w:val="5"/>
      <w:numFmt w:val="upperRoman"/>
      <w:lvlText w:val="%2."/>
      <w:lvlJc w:val="left"/>
      <w:pPr>
        <w:tabs>
          <w:tab w:val="num" w:pos="4272"/>
        </w:tabs>
        <w:ind w:left="4272" w:hanging="720"/>
      </w:pPr>
    </w:lvl>
    <w:lvl w:ilvl="2" w:tplc="29282662">
      <w:start w:val="5"/>
      <w:numFmt w:val="upperRoman"/>
      <w:lvlText w:val="%3&gt;"/>
      <w:lvlJc w:val="left"/>
      <w:pPr>
        <w:tabs>
          <w:tab w:val="num" w:pos="5172"/>
        </w:tabs>
        <w:ind w:left="5172" w:hanging="720"/>
      </w:pPr>
    </w:lvl>
    <w:lvl w:ilvl="3" w:tplc="041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0" w15:restartNumberingAfterBreak="0">
    <w:nsid w:val="5557212F"/>
    <w:multiLevelType w:val="hybridMultilevel"/>
    <w:tmpl w:val="64C4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347A"/>
    <w:multiLevelType w:val="hybridMultilevel"/>
    <w:tmpl w:val="D804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D1C39"/>
    <w:multiLevelType w:val="hybridMultilevel"/>
    <w:tmpl w:val="EC645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5012F"/>
    <w:multiLevelType w:val="hybridMultilevel"/>
    <w:tmpl w:val="2E723F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06EAF"/>
    <w:multiLevelType w:val="hybridMultilevel"/>
    <w:tmpl w:val="E716B8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BF"/>
    <w:rsid w:val="0095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4F71"/>
  <w15:chartTrackingRefBased/>
  <w15:docId w15:val="{3DCE649A-F22E-4597-92DA-56C116FB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5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2115</Words>
  <Characters>12692</Characters>
  <Application>Microsoft Office Word</Application>
  <DocSecurity>0</DocSecurity>
  <Lines>105</Lines>
  <Paragraphs>29</Paragraphs>
  <ScaleCrop>false</ScaleCrop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2023-11-02T07:40:00Z</dcterms:created>
  <dcterms:modified xsi:type="dcterms:W3CDTF">2023-11-02T07:40:00Z</dcterms:modified>
</cp:coreProperties>
</file>